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69B" w14:textId="66B094CB" w:rsidR="0031414D" w:rsidRPr="00012985" w:rsidRDefault="00012985" w:rsidP="00012985">
      <w:pPr>
        <w:jc w:val="center"/>
        <w:rPr>
          <w:rFonts w:ascii="ＭＳ 明朝" w:eastAsia="ＭＳ 明朝" w:hAnsi="ＭＳ 明朝"/>
          <w:b/>
          <w:bCs/>
          <w:sz w:val="22"/>
        </w:rPr>
      </w:pPr>
      <w:bookmarkStart w:id="0" w:name="_Hlk131424134"/>
      <w:r w:rsidRPr="00012985">
        <w:rPr>
          <w:rFonts w:ascii="ＭＳ 明朝" w:eastAsia="ＭＳ 明朝" w:hAnsi="ＭＳ 明朝" w:hint="eastAsia"/>
          <w:b/>
          <w:bCs/>
          <w:sz w:val="22"/>
        </w:rPr>
        <w:t>鉄道通信ネットワーク(改訂版)</w:t>
      </w:r>
      <w:r w:rsidRPr="00012985">
        <w:rPr>
          <w:rFonts w:ascii="ＭＳ 明朝" w:eastAsia="ＭＳ 明朝" w:hAnsi="ＭＳ 明朝"/>
          <w:b/>
          <w:bCs/>
          <w:sz w:val="22"/>
        </w:rPr>
        <w:t xml:space="preserve"> </w:t>
      </w:r>
      <w:r w:rsidRPr="00012985">
        <w:rPr>
          <w:rFonts w:ascii="ＭＳ 明朝" w:eastAsia="ＭＳ 明朝" w:hAnsi="ＭＳ 明朝" w:hint="eastAsia"/>
          <w:b/>
          <w:bCs/>
          <w:sz w:val="22"/>
        </w:rPr>
        <w:t>令和5年3月2</w:t>
      </w:r>
      <w:r w:rsidRPr="00012985">
        <w:rPr>
          <w:rFonts w:ascii="ＭＳ 明朝" w:eastAsia="ＭＳ 明朝" w:hAnsi="ＭＳ 明朝"/>
          <w:b/>
          <w:bCs/>
          <w:sz w:val="22"/>
        </w:rPr>
        <w:t>5</w:t>
      </w:r>
      <w:r w:rsidRPr="00012985">
        <w:rPr>
          <w:rFonts w:ascii="ＭＳ 明朝" w:eastAsia="ＭＳ 明朝" w:hAnsi="ＭＳ 明朝" w:hint="eastAsia"/>
          <w:b/>
          <w:bCs/>
          <w:sz w:val="22"/>
        </w:rPr>
        <w:t>日発行　差し替え用</w:t>
      </w:r>
    </w:p>
    <w:p w14:paraId="62EE0D9A" w14:textId="618CA61C" w:rsidR="00012985" w:rsidRPr="00012985" w:rsidRDefault="00012985">
      <w:pPr>
        <w:rPr>
          <w:rFonts w:ascii="ＭＳ 明朝" w:eastAsia="ＭＳ 明朝" w:hAnsi="ＭＳ 明朝"/>
          <w:sz w:val="22"/>
        </w:rPr>
      </w:pPr>
    </w:p>
    <w:p w14:paraId="604E94D9" w14:textId="08B6272F" w:rsidR="00012985" w:rsidRPr="00012985" w:rsidRDefault="00012985" w:rsidP="00012985">
      <w:pPr>
        <w:pStyle w:val="xmsonormal"/>
        <w:ind w:firstLine="110"/>
        <w:rPr>
          <w:rFonts w:ascii="ＭＳ 明朝" w:eastAsia="ＭＳ 明朝" w:hAnsi="ＭＳ 明朝"/>
          <w:b/>
          <w:bCs/>
          <w:sz w:val="22"/>
          <w:szCs w:val="22"/>
        </w:rPr>
      </w:pP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2</w:t>
      </w:r>
      <w:r w:rsidRPr="00012985">
        <w:rPr>
          <w:rFonts w:ascii="ＭＳ 明朝" w:eastAsia="ＭＳ 明朝" w:hAnsi="ＭＳ 明朝"/>
          <w:b/>
          <w:bCs/>
          <w:sz w:val="22"/>
          <w:szCs w:val="22"/>
        </w:rPr>
        <w:t>5</w:t>
      </w: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ページ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1</w:t>
      </w:r>
      <w:r w:rsidRPr="00012985">
        <w:rPr>
          <w:rFonts w:ascii="ＭＳ 明朝" w:eastAsia="ＭＳ 明朝" w:hAnsi="ＭＳ 明朝"/>
          <w:b/>
          <w:bCs/>
          <w:sz w:val="22"/>
          <w:szCs w:val="22"/>
        </w:rPr>
        <w:t>4</w:t>
      </w: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行目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～</w:t>
      </w: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1</w:t>
      </w:r>
      <w:r w:rsidRPr="00012985">
        <w:rPr>
          <w:rFonts w:ascii="ＭＳ 明朝" w:eastAsia="ＭＳ 明朝" w:hAnsi="ＭＳ 明朝"/>
          <w:b/>
          <w:bCs/>
          <w:sz w:val="22"/>
          <w:szCs w:val="22"/>
        </w:rPr>
        <w:t>9</w:t>
      </w: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行目</w:t>
      </w:r>
    </w:p>
    <w:p w14:paraId="602DE24A" w14:textId="77777777" w:rsidR="00012985" w:rsidRDefault="00012985" w:rsidP="00012985">
      <w:pPr>
        <w:pStyle w:val="xmsonormal"/>
        <w:rPr>
          <w:rFonts w:ascii="ＭＳ 明朝" w:eastAsia="ＭＳ 明朝" w:hAnsi="ＭＳ 明朝"/>
          <w:sz w:val="22"/>
          <w:szCs w:val="22"/>
        </w:rPr>
      </w:pPr>
    </w:p>
    <w:p w14:paraId="4F314378" w14:textId="508A2EAF" w:rsidR="00012985" w:rsidRPr="00012985" w:rsidRDefault="00012985" w:rsidP="00012985">
      <w:pPr>
        <w:pStyle w:val="xmsonormal"/>
        <w:rPr>
          <w:rFonts w:ascii="ＭＳ 明朝" w:eastAsia="ＭＳ 明朝" w:hAnsi="ＭＳ 明朝"/>
          <w:b/>
          <w:bCs/>
          <w:sz w:val="22"/>
          <w:szCs w:val="22"/>
        </w:rPr>
      </w:pPr>
      <w:bookmarkStart w:id="1" w:name="_Hlk131428138"/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【誤】</w:t>
      </w:r>
    </w:p>
    <w:p w14:paraId="0EDA5A46" w14:textId="59F7619F" w:rsidR="004B33DE" w:rsidRPr="004B33DE" w:rsidRDefault="008E21BC" w:rsidP="008E21BC">
      <w:pPr>
        <w:pStyle w:val="xmsonormal"/>
        <w:ind w:firstLineChars="50" w:firstLine="105"/>
        <w:rPr>
          <w:rFonts w:ascii="ＭＳ 明朝" w:eastAsia="ＭＳ 明朝" w:hAnsi="ＭＳ 明朝"/>
          <w:sz w:val="22"/>
          <w:szCs w:val="22"/>
        </w:rPr>
      </w:pPr>
      <w:bookmarkStart w:id="2" w:name="_Hlk131426813"/>
      <w:r w:rsidRPr="006D13CA">
        <w:rPr>
          <w:rFonts w:ascii="Century" w:eastAsia="ＭＳ 明朝" w:hAnsi="Century"/>
          <w:sz w:val="22"/>
          <w:szCs w:val="22"/>
        </w:rPr>
        <w:t>(a)</w:t>
      </w:r>
      <w:r w:rsidR="004B33DE" w:rsidRPr="004B33D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991B4C">
        <w:rPr>
          <w:rFonts w:ascii="ＭＳ 明朝" w:eastAsia="ＭＳ 明朝" w:hAnsi="ＭＳ 明朝"/>
          <w:sz w:val="22"/>
          <w:szCs w:val="22"/>
        </w:rPr>
        <w:t xml:space="preserve"> </w:t>
      </w:r>
      <w:r w:rsidR="00012985" w:rsidRPr="004B33DE">
        <w:rPr>
          <w:rFonts w:ascii="ＭＳ 明朝" w:eastAsia="ＭＳ 明朝" w:hAnsi="ＭＳ 明朝" w:hint="eastAsia"/>
          <w:sz w:val="22"/>
          <w:szCs w:val="22"/>
        </w:rPr>
        <w:t>調歩同期方式</w:t>
      </w:r>
    </w:p>
    <w:p w14:paraId="6D7F3575" w14:textId="77777777" w:rsidR="00991B4C" w:rsidRPr="004B33DE" w:rsidRDefault="00991B4C" w:rsidP="00991B4C">
      <w:pPr>
        <w:pStyle w:val="xmsonormal"/>
        <w:ind w:left="110" w:firstLineChars="150" w:firstLine="316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調歩同期方式は、スタートビットを意味する符号「</w:t>
      </w:r>
      <w:r w:rsidRPr="008E21BC">
        <w:rPr>
          <w:rFonts w:ascii="Century" w:eastAsia="ＭＳ 明朝" w:hAnsi="Century"/>
          <w:sz w:val="22"/>
          <w:szCs w:val="22"/>
        </w:rPr>
        <w:t>0</w:t>
      </w:r>
      <w:r w:rsidRPr="004B33DE">
        <w:rPr>
          <w:rFonts w:ascii="ＭＳ 明朝" w:eastAsia="ＭＳ 明朝" w:hAnsi="ＭＳ 明朝" w:hint="eastAsia"/>
          <w:sz w:val="22"/>
          <w:szCs w:val="22"/>
        </w:rPr>
        <w:t>」とストップビットを意味する符号「</w:t>
      </w:r>
      <w:r w:rsidRPr="008E21BC">
        <w:rPr>
          <w:rFonts w:ascii="Century" w:eastAsia="ＭＳ 明朝" w:hAnsi="Century"/>
          <w:sz w:val="22"/>
          <w:szCs w:val="22"/>
        </w:rPr>
        <w:t>1</w:t>
      </w:r>
      <w:r w:rsidRPr="004B33DE">
        <w:rPr>
          <w:rFonts w:ascii="ＭＳ 明朝" w:eastAsia="ＭＳ 明朝" w:hAnsi="ＭＳ 明朝" w:hint="eastAsia"/>
          <w:sz w:val="22"/>
          <w:szCs w:val="22"/>
        </w:rPr>
        <w:t>」</w:t>
      </w:r>
    </w:p>
    <w:p w14:paraId="4432CCB4" w14:textId="0DAFBCFB" w:rsidR="00991B4C" w:rsidRPr="004B33DE" w:rsidRDefault="00991B4C" w:rsidP="00991B4C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ではさまれた</w:t>
      </w:r>
      <w:r w:rsidRPr="008E21BC">
        <w:rPr>
          <w:rFonts w:ascii="Century" w:eastAsia="ＭＳ 明朝" w:hAnsi="Century"/>
          <w:sz w:val="22"/>
          <w:szCs w:val="22"/>
        </w:rPr>
        <w:t>8 bit</w:t>
      </w:r>
      <w:r w:rsidRPr="004B33DE">
        <w:rPr>
          <w:rFonts w:ascii="ＭＳ 明朝" w:eastAsia="ＭＳ 明朝" w:hAnsi="ＭＳ 明朝" w:hint="eastAsia"/>
          <w:sz w:val="22"/>
          <w:szCs w:val="22"/>
        </w:rPr>
        <w:t>の文字を伝送する方式である。送るべきデータがない場合は符号「</w:t>
      </w:r>
      <w:r w:rsidRPr="00991B4C">
        <w:rPr>
          <w:rFonts w:ascii="Century" w:eastAsia="ＭＳ 明朝" w:hAnsi="Century"/>
          <w:sz w:val="22"/>
          <w:szCs w:val="22"/>
        </w:rPr>
        <w:t>0</w:t>
      </w:r>
      <w:r w:rsidRPr="004B33DE">
        <w:rPr>
          <w:rFonts w:ascii="ＭＳ 明朝" w:eastAsia="ＭＳ 明朝" w:hAnsi="ＭＳ 明朝" w:hint="eastAsia"/>
          <w:sz w:val="22"/>
          <w:szCs w:val="22"/>
        </w:rPr>
        <w:t>」が</w:t>
      </w:r>
    </w:p>
    <w:p w14:paraId="6BE3F153" w14:textId="77777777" w:rsidR="00991B4C" w:rsidRPr="004B33DE" w:rsidRDefault="00991B4C" w:rsidP="00991B4C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送り続けられる。データを送りはじめるのは、完全に送信端末のタイミングで行うことがで</w:t>
      </w:r>
    </w:p>
    <w:p w14:paraId="22ADF87D" w14:textId="77777777" w:rsidR="00991B4C" w:rsidRDefault="00991B4C" w:rsidP="00991B4C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きるので、非同期方式ともいわれる。しかし、</w:t>
      </w:r>
      <w:r w:rsidRPr="008E21BC">
        <w:rPr>
          <w:rFonts w:ascii="Century" w:eastAsia="ＭＳ 明朝" w:hAnsi="Century"/>
          <w:sz w:val="22"/>
          <w:szCs w:val="22"/>
        </w:rPr>
        <w:t>1</w:t>
      </w:r>
      <w:r w:rsidRPr="004B33DE">
        <w:rPr>
          <w:rFonts w:ascii="ＭＳ 明朝" w:eastAsia="ＭＳ 明朝" w:hAnsi="ＭＳ 明朝" w:hint="eastAsia"/>
          <w:sz w:val="22"/>
          <w:szCs w:val="22"/>
        </w:rPr>
        <w:t>文字分の</w:t>
      </w:r>
      <w:r w:rsidRPr="008E21BC">
        <w:rPr>
          <w:rFonts w:ascii="Century" w:eastAsia="ＭＳ 明朝" w:hAnsi="Century"/>
          <w:sz w:val="22"/>
          <w:szCs w:val="22"/>
        </w:rPr>
        <w:t>8 bit</w:t>
      </w:r>
      <w:r w:rsidRPr="004B33DE">
        <w:rPr>
          <w:rFonts w:ascii="ＭＳ 明朝" w:eastAsia="ＭＳ 明朝" w:hAnsi="ＭＳ 明朝" w:hint="eastAsia"/>
          <w:sz w:val="22"/>
          <w:szCs w:val="22"/>
        </w:rPr>
        <w:t>の前後にスタートビットとス</w:t>
      </w:r>
    </w:p>
    <w:p w14:paraId="0722864A" w14:textId="77777777" w:rsidR="00991B4C" w:rsidRPr="004B33DE" w:rsidRDefault="00991B4C" w:rsidP="00991B4C">
      <w:pPr>
        <w:pStyle w:val="xmsonormal"/>
        <w:ind w:firstLineChars="100" w:firstLine="233"/>
        <w:rPr>
          <w:rFonts w:ascii="ＭＳ 明朝" w:eastAsia="ＭＳ 明朝" w:hAnsi="ＭＳ 明朝"/>
          <w:sz w:val="22"/>
          <w:szCs w:val="22"/>
        </w:rPr>
      </w:pPr>
      <w:r w:rsidRPr="00991B4C">
        <w:rPr>
          <w:rFonts w:ascii="ＭＳ 明朝" w:eastAsia="ＭＳ 明朝" w:hAnsi="ＭＳ 明朝" w:hint="eastAsia"/>
          <w:spacing w:val="11"/>
          <w:sz w:val="22"/>
          <w:szCs w:val="22"/>
          <w:fitText w:val="7920" w:id="-1273242880"/>
        </w:rPr>
        <w:t>トップビットの</w:t>
      </w:r>
      <w:r w:rsidRPr="00991B4C">
        <w:rPr>
          <w:rFonts w:ascii="Century" w:eastAsia="ＭＳ 明朝" w:hAnsi="Century"/>
          <w:spacing w:val="11"/>
          <w:sz w:val="22"/>
          <w:szCs w:val="22"/>
          <w:fitText w:val="7920" w:id="-1273242880"/>
        </w:rPr>
        <w:t>2 bit</w:t>
      </w:r>
      <w:r w:rsidRPr="00991B4C">
        <w:rPr>
          <w:rFonts w:ascii="ＭＳ 明朝" w:eastAsia="ＭＳ 明朝" w:hAnsi="ＭＳ 明朝" w:hint="eastAsia"/>
          <w:spacing w:val="11"/>
          <w:sz w:val="22"/>
          <w:szCs w:val="22"/>
          <w:fitText w:val="7920" w:id="-1273242880"/>
        </w:rPr>
        <w:t>を付加するので伝送効率が落ちるのが難点である</w:t>
      </w:r>
      <w:r w:rsidRPr="00991B4C">
        <w:rPr>
          <w:rFonts w:ascii="ＭＳ 明朝" w:eastAsia="ＭＳ 明朝" w:hAnsi="ＭＳ 明朝" w:hint="eastAsia"/>
          <w:spacing w:val="22"/>
          <w:sz w:val="22"/>
          <w:szCs w:val="22"/>
          <w:fitText w:val="7920" w:id="-1273242880"/>
        </w:rPr>
        <w:t>。</w:t>
      </w:r>
      <w:r>
        <w:rPr>
          <w:rFonts w:ascii="ＭＳ 明朝" w:eastAsia="ＭＳ 明朝" w:hAnsi="ＭＳ 明朝"/>
          <w:sz w:val="22"/>
          <w:szCs w:val="22"/>
        </w:rPr>
        <w:t xml:space="preserve">  </w:t>
      </w:r>
    </w:p>
    <w:p w14:paraId="332086CE" w14:textId="01E06CAC" w:rsidR="00012985" w:rsidRPr="00991B4C" w:rsidRDefault="00012985" w:rsidP="00012985">
      <w:pPr>
        <w:pStyle w:val="xmsonormal"/>
        <w:ind w:left="240" w:firstLine="220"/>
        <w:rPr>
          <w:rFonts w:ascii="ＭＳ 明朝" w:eastAsia="ＭＳ 明朝" w:hAnsi="ＭＳ 明朝"/>
          <w:sz w:val="22"/>
          <w:szCs w:val="22"/>
        </w:rPr>
      </w:pPr>
    </w:p>
    <w:bookmarkEnd w:id="2"/>
    <w:p w14:paraId="19B5C22D" w14:textId="6D1EC576" w:rsidR="00012985" w:rsidRPr="00012985" w:rsidRDefault="00012985" w:rsidP="00012985">
      <w:pPr>
        <w:pStyle w:val="xmsonormal"/>
        <w:rPr>
          <w:rFonts w:ascii="ＭＳ 明朝" w:eastAsia="ＭＳ 明朝" w:hAnsi="ＭＳ 明朝"/>
          <w:b/>
          <w:bCs/>
          <w:sz w:val="22"/>
          <w:szCs w:val="22"/>
        </w:rPr>
      </w:pPr>
      <w:r w:rsidRPr="00012985">
        <w:rPr>
          <w:rFonts w:ascii="ＭＳ 明朝" w:eastAsia="ＭＳ 明朝" w:hAnsi="ＭＳ 明朝" w:hint="eastAsia"/>
          <w:b/>
          <w:bCs/>
          <w:sz w:val="22"/>
          <w:szCs w:val="22"/>
        </w:rPr>
        <w:t>【正】</w:t>
      </w:r>
    </w:p>
    <w:bookmarkEnd w:id="0"/>
    <w:p w14:paraId="76E74228" w14:textId="0268FD56" w:rsidR="00BF1357" w:rsidRPr="004B33DE" w:rsidRDefault="00BF1357" w:rsidP="00BF1357">
      <w:pPr>
        <w:pStyle w:val="xmsonormal"/>
        <w:ind w:firstLineChars="50" w:firstLine="105"/>
        <w:rPr>
          <w:rFonts w:ascii="ＭＳ 明朝" w:eastAsia="ＭＳ 明朝" w:hAnsi="ＭＳ 明朝"/>
          <w:sz w:val="22"/>
          <w:szCs w:val="22"/>
        </w:rPr>
      </w:pPr>
      <w:r w:rsidRPr="00991B4C">
        <w:rPr>
          <w:rFonts w:ascii="Century" w:eastAsia="ＭＳ 明朝" w:hAnsi="Century"/>
          <w:sz w:val="22"/>
          <w:szCs w:val="22"/>
        </w:rPr>
        <w:t xml:space="preserve">(a) </w:t>
      </w:r>
      <w:r w:rsidR="00991B4C">
        <w:rPr>
          <w:rFonts w:ascii="Century" w:eastAsia="ＭＳ 明朝" w:hAnsi="Century"/>
          <w:sz w:val="22"/>
          <w:szCs w:val="22"/>
        </w:rPr>
        <w:t xml:space="preserve"> </w:t>
      </w:r>
      <w:r w:rsidRPr="004B33DE">
        <w:rPr>
          <w:rFonts w:ascii="ＭＳ 明朝" w:eastAsia="ＭＳ 明朝" w:hAnsi="ＭＳ 明朝" w:hint="eastAsia"/>
          <w:sz w:val="22"/>
          <w:szCs w:val="22"/>
        </w:rPr>
        <w:t>調歩同期方式</w:t>
      </w:r>
    </w:p>
    <w:p w14:paraId="20E1E149" w14:textId="77777777" w:rsidR="00BF1357" w:rsidRPr="004B33DE" w:rsidRDefault="00BF1357" w:rsidP="00BF1357">
      <w:pPr>
        <w:pStyle w:val="xmsonormal"/>
        <w:ind w:left="110" w:firstLineChars="150" w:firstLine="316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調歩同期方式は、スタートビットを意味する符号「</w:t>
      </w:r>
      <w:r w:rsidRPr="008E21BC">
        <w:rPr>
          <w:rFonts w:ascii="Century" w:eastAsia="ＭＳ 明朝" w:hAnsi="Century"/>
          <w:sz w:val="22"/>
          <w:szCs w:val="22"/>
        </w:rPr>
        <w:t>0</w:t>
      </w:r>
      <w:r w:rsidRPr="004B33DE">
        <w:rPr>
          <w:rFonts w:ascii="ＭＳ 明朝" w:eastAsia="ＭＳ 明朝" w:hAnsi="ＭＳ 明朝" w:hint="eastAsia"/>
          <w:sz w:val="22"/>
          <w:szCs w:val="22"/>
        </w:rPr>
        <w:t>」とストップビットを意味する符号「</w:t>
      </w:r>
      <w:r w:rsidRPr="008E21BC">
        <w:rPr>
          <w:rFonts w:ascii="Century" w:eastAsia="ＭＳ 明朝" w:hAnsi="Century"/>
          <w:sz w:val="22"/>
          <w:szCs w:val="22"/>
        </w:rPr>
        <w:t>1</w:t>
      </w:r>
      <w:r w:rsidRPr="004B33DE">
        <w:rPr>
          <w:rFonts w:ascii="ＭＳ 明朝" w:eastAsia="ＭＳ 明朝" w:hAnsi="ＭＳ 明朝" w:hint="eastAsia"/>
          <w:sz w:val="22"/>
          <w:szCs w:val="22"/>
        </w:rPr>
        <w:t>」</w:t>
      </w:r>
    </w:p>
    <w:p w14:paraId="148C5E9A" w14:textId="5A353343" w:rsidR="00BF1357" w:rsidRPr="004B33DE" w:rsidRDefault="00BF1357" w:rsidP="00BF1357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ではさまれた</w:t>
      </w:r>
      <w:r w:rsidRPr="008E21BC">
        <w:rPr>
          <w:rFonts w:ascii="Century" w:eastAsia="ＭＳ 明朝" w:hAnsi="Century"/>
          <w:sz w:val="22"/>
          <w:szCs w:val="22"/>
        </w:rPr>
        <w:t>8 bit</w:t>
      </w:r>
      <w:r w:rsidRPr="004B33DE">
        <w:rPr>
          <w:rFonts w:ascii="ＭＳ 明朝" w:eastAsia="ＭＳ 明朝" w:hAnsi="ＭＳ 明朝" w:hint="eastAsia"/>
          <w:sz w:val="22"/>
          <w:szCs w:val="22"/>
        </w:rPr>
        <w:t>の文字を伝送する方式である。送るべきデータがない場合は符号「</w:t>
      </w:r>
      <w:r w:rsidRPr="00BF1357">
        <w:rPr>
          <w:rFonts w:ascii="Century" w:eastAsia="ＭＳ 明朝" w:hAnsi="Century"/>
          <w:sz w:val="22"/>
          <w:szCs w:val="22"/>
        </w:rPr>
        <w:t>1</w:t>
      </w:r>
      <w:r w:rsidRPr="004B33DE">
        <w:rPr>
          <w:rFonts w:ascii="ＭＳ 明朝" w:eastAsia="ＭＳ 明朝" w:hAnsi="ＭＳ 明朝" w:hint="eastAsia"/>
          <w:sz w:val="22"/>
          <w:szCs w:val="22"/>
        </w:rPr>
        <w:t>」が</w:t>
      </w:r>
    </w:p>
    <w:p w14:paraId="6815EC72" w14:textId="77777777" w:rsidR="00BF1357" w:rsidRPr="004B33DE" w:rsidRDefault="00BF1357" w:rsidP="00BF1357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送り続けられる。データを送りはじめるのは、完全に送信端末のタイミングで行うことがで</w:t>
      </w:r>
    </w:p>
    <w:p w14:paraId="2C1CBB97" w14:textId="77777777" w:rsidR="00BF1357" w:rsidRDefault="00BF1357" w:rsidP="00BF1357">
      <w:pPr>
        <w:pStyle w:val="xmsonormal"/>
        <w:ind w:firstLineChars="100" w:firstLine="211"/>
        <w:jc w:val="distribute"/>
        <w:rPr>
          <w:rFonts w:ascii="ＭＳ 明朝" w:eastAsia="ＭＳ 明朝" w:hAnsi="ＭＳ 明朝"/>
          <w:sz w:val="22"/>
          <w:szCs w:val="22"/>
        </w:rPr>
      </w:pPr>
      <w:r w:rsidRPr="004B33DE">
        <w:rPr>
          <w:rFonts w:ascii="ＭＳ 明朝" w:eastAsia="ＭＳ 明朝" w:hAnsi="ＭＳ 明朝" w:hint="eastAsia"/>
          <w:sz w:val="22"/>
          <w:szCs w:val="22"/>
        </w:rPr>
        <w:t>きるので、非同期方式ともいわれる。しかし、</w:t>
      </w:r>
      <w:r w:rsidRPr="008E21BC">
        <w:rPr>
          <w:rFonts w:ascii="Century" w:eastAsia="ＭＳ 明朝" w:hAnsi="Century"/>
          <w:sz w:val="22"/>
          <w:szCs w:val="22"/>
        </w:rPr>
        <w:t>1</w:t>
      </w:r>
      <w:r w:rsidRPr="004B33DE">
        <w:rPr>
          <w:rFonts w:ascii="ＭＳ 明朝" w:eastAsia="ＭＳ 明朝" w:hAnsi="ＭＳ 明朝" w:hint="eastAsia"/>
          <w:sz w:val="22"/>
          <w:szCs w:val="22"/>
        </w:rPr>
        <w:t>文字分の</w:t>
      </w:r>
      <w:r w:rsidRPr="008E21BC">
        <w:rPr>
          <w:rFonts w:ascii="Century" w:eastAsia="ＭＳ 明朝" w:hAnsi="Century"/>
          <w:sz w:val="22"/>
          <w:szCs w:val="22"/>
        </w:rPr>
        <w:t>8 bit</w:t>
      </w:r>
      <w:r w:rsidRPr="004B33DE">
        <w:rPr>
          <w:rFonts w:ascii="ＭＳ 明朝" w:eastAsia="ＭＳ 明朝" w:hAnsi="ＭＳ 明朝" w:hint="eastAsia"/>
          <w:sz w:val="22"/>
          <w:szCs w:val="22"/>
        </w:rPr>
        <w:t>の前後にスタートビットとス</w:t>
      </w:r>
    </w:p>
    <w:p w14:paraId="04E9B042" w14:textId="3EBE7F34" w:rsidR="005B55AA" w:rsidRDefault="00BF1357" w:rsidP="00354D99">
      <w:pPr>
        <w:pStyle w:val="xmsonormal"/>
        <w:ind w:firstLineChars="100" w:firstLine="233"/>
        <w:rPr>
          <w:rFonts w:ascii="ＭＳ 明朝" w:eastAsia="ＭＳ 明朝" w:hAnsi="ＭＳ 明朝"/>
          <w:sz w:val="22"/>
        </w:rPr>
      </w:pPr>
      <w:r w:rsidRPr="00991B4C">
        <w:rPr>
          <w:rFonts w:ascii="ＭＳ 明朝" w:eastAsia="ＭＳ 明朝" w:hAnsi="ＭＳ 明朝" w:hint="eastAsia"/>
          <w:spacing w:val="11"/>
          <w:sz w:val="22"/>
          <w:szCs w:val="22"/>
          <w:fitText w:val="7920" w:id="-1273248255"/>
        </w:rPr>
        <w:t>トップビットの</w:t>
      </w:r>
      <w:r w:rsidRPr="00991B4C">
        <w:rPr>
          <w:rFonts w:ascii="Century" w:eastAsia="ＭＳ 明朝" w:hAnsi="Century"/>
          <w:spacing w:val="11"/>
          <w:sz w:val="22"/>
          <w:szCs w:val="22"/>
          <w:fitText w:val="7920" w:id="-1273248255"/>
        </w:rPr>
        <w:t>2 bit</w:t>
      </w:r>
      <w:r w:rsidRPr="00991B4C">
        <w:rPr>
          <w:rFonts w:ascii="ＭＳ 明朝" w:eastAsia="ＭＳ 明朝" w:hAnsi="ＭＳ 明朝" w:hint="eastAsia"/>
          <w:spacing w:val="11"/>
          <w:sz w:val="22"/>
          <w:szCs w:val="22"/>
          <w:fitText w:val="7920" w:id="-1273248255"/>
        </w:rPr>
        <w:t>を付加するので伝送効率が落ちるのが難点である</w:t>
      </w:r>
      <w:r w:rsidRPr="00991B4C">
        <w:rPr>
          <w:rFonts w:ascii="ＭＳ 明朝" w:eastAsia="ＭＳ 明朝" w:hAnsi="ＭＳ 明朝" w:hint="eastAsia"/>
          <w:spacing w:val="22"/>
          <w:sz w:val="22"/>
          <w:szCs w:val="22"/>
          <w:fitText w:val="7920" w:id="-1273248255"/>
        </w:rPr>
        <w:t>。</w:t>
      </w:r>
      <w:bookmarkEnd w:id="1"/>
      <w:r>
        <w:rPr>
          <w:rFonts w:ascii="ＭＳ 明朝" w:eastAsia="ＭＳ 明朝" w:hAnsi="ＭＳ 明朝"/>
          <w:sz w:val="22"/>
          <w:szCs w:val="22"/>
        </w:rPr>
        <w:t xml:space="preserve">  </w:t>
      </w:r>
    </w:p>
    <w:sectPr w:rsidR="005B55AA" w:rsidSect="001F6A27">
      <w:pgSz w:w="11906" w:h="16838" w:code="9"/>
      <w:pgMar w:top="851" w:right="1134" w:bottom="851" w:left="1134" w:header="851" w:footer="992" w:gutter="0"/>
      <w:cols w:space="425"/>
      <w:docGrid w:type="linesAndChars" w:linePitch="36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3AFF" w14:textId="77777777" w:rsidR="00711E0D" w:rsidRDefault="00711E0D" w:rsidP="006D13CA">
      <w:r>
        <w:separator/>
      </w:r>
    </w:p>
  </w:endnote>
  <w:endnote w:type="continuationSeparator" w:id="0">
    <w:p w14:paraId="5887C4CE" w14:textId="77777777" w:rsidR="00711E0D" w:rsidRDefault="00711E0D" w:rsidP="006D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21C6" w14:textId="77777777" w:rsidR="00711E0D" w:rsidRDefault="00711E0D" w:rsidP="006D13CA">
      <w:r>
        <w:separator/>
      </w:r>
    </w:p>
  </w:footnote>
  <w:footnote w:type="continuationSeparator" w:id="0">
    <w:p w14:paraId="445AB133" w14:textId="77777777" w:rsidR="00711E0D" w:rsidRDefault="00711E0D" w:rsidP="006D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33E"/>
    <w:multiLevelType w:val="hybridMultilevel"/>
    <w:tmpl w:val="2C4A7BC4"/>
    <w:lvl w:ilvl="0" w:tplc="F90A83C8">
      <w:start w:val="1"/>
      <w:numFmt w:val="lowerLetter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" w15:restartNumberingAfterBreak="0">
    <w:nsid w:val="44577026"/>
    <w:multiLevelType w:val="hybridMultilevel"/>
    <w:tmpl w:val="5B1CABB0"/>
    <w:lvl w:ilvl="0" w:tplc="B29CC1B2">
      <w:start w:val="1"/>
      <w:numFmt w:val="lowerLetter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2" w15:restartNumberingAfterBreak="0">
    <w:nsid w:val="6306202A"/>
    <w:multiLevelType w:val="hybridMultilevel"/>
    <w:tmpl w:val="4E9C48DC"/>
    <w:lvl w:ilvl="0" w:tplc="1CFE874E">
      <w:start w:val="1"/>
      <w:numFmt w:val="lowerLetter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num w:numId="1" w16cid:durableId="1990397182">
    <w:abstractNumId w:val="2"/>
  </w:num>
  <w:num w:numId="2" w16cid:durableId="146867535">
    <w:abstractNumId w:val="1"/>
  </w:num>
  <w:num w:numId="3" w16cid:durableId="150543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6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5"/>
    <w:rsid w:val="00012985"/>
    <w:rsid w:val="001F6A27"/>
    <w:rsid w:val="0031414D"/>
    <w:rsid w:val="00354D99"/>
    <w:rsid w:val="003A49BB"/>
    <w:rsid w:val="003E36C5"/>
    <w:rsid w:val="004B33DE"/>
    <w:rsid w:val="004F495E"/>
    <w:rsid w:val="005B55AA"/>
    <w:rsid w:val="006D13CA"/>
    <w:rsid w:val="00711E0D"/>
    <w:rsid w:val="00867345"/>
    <w:rsid w:val="008E21BC"/>
    <w:rsid w:val="00902224"/>
    <w:rsid w:val="0091725E"/>
    <w:rsid w:val="00991B4C"/>
    <w:rsid w:val="00BF1357"/>
    <w:rsid w:val="00C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6835B"/>
  <w15:chartTrackingRefBased/>
  <w15:docId w15:val="{CB581AD9-A2FA-478B-917A-B93627B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1298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3CA"/>
  </w:style>
  <w:style w:type="paragraph" w:styleId="a5">
    <w:name w:val="footer"/>
    <w:basedOn w:val="a"/>
    <w:link w:val="a6"/>
    <w:uiPriority w:val="99"/>
    <w:unhideWhenUsed/>
    <w:rsid w:val="006D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小用 謙司</dc:creator>
  <cp:keywords/>
  <dc:description/>
  <cp:lastModifiedBy>清水 信之</cp:lastModifiedBy>
  <cp:revision>2</cp:revision>
  <cp:lastPrinted>2023-04-03T06:36:00Z</cp:lastPrinted>
  <dcterms:created xsi:type="dcterms:W3CDTF">2023-04-04T00:29:00Z</dcterms:created>
  <dcterms:modified xsi:type="dcterms:W3CDTF">2023-04-04T00:29:00Z</dcterms:modified>
</cp:coreProperties>
</file>